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9E0" w:rsidRPr="00295BFF" w:rsidRDefault="00FF49E0" w:rsidP="00FF49E0">
      <w:pPr>
        <w:autoSpaceDE w:val="0"/>
        <w:autoSpaceDN w:val="0"/>
        <w:adjustRightInd w:val="0"/>
        <w:jc w:val="center"/>
        <w:rPr>
          <w:rFonts w:cs="Lucida Sans Unicode"/>
          <w:b/>
        </w:rPr>
      </w:pPr>
      <w:bookmarkStart w:id="0" w:name="_GoBack"/>
      <w:bookmarkEnd w:id="0"/>
    </w:p>
    <w:p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rsidR="00FF49E0" w:rsidRPr="00295BFF" w:rsidRDefault="00FF49E0" w:rsidP="00FF49E0">
      <w:pPr>
        <w:pStyle w:val="Naslov"/>
        <w:rPr>
          <w:rFonts w:asciiTheme="minorHAnsi" w:hAnsiTheme="minorHAnsi"/>
          <w:noProof w:val="0"/>
          <w:sz w:val="22"/>
          <w:szCs w:val="22"/>
          <w:lang w:val="hr-HR"/>
        </w:rPr>
      </w:pPr>
    </w:p>
    <w:p w:rsidR="00FF49E0" w:rsidRDefault="00FF49E0" w:rsidP="00FF49E0">
      <w:pPr>
        <w:pStyle w:val="Naslov"/>
        <w:rPr>
          <w:rFonts w:asciiTheme="minorHAnsi" w:hAnsiTheme="minorHAnsi"/>
          <w:noProof w:val="0"/>
          <w:sz w:val="22"/>
          <w:szCs w:val="22"/>
          <w:lang w:val="hr-HR"/>
        </w:rPr>
      </w:pPr>
    </w:p>
    <w:p w:rsidR="00295BFF" w:rsidRDefault="00295BFF" w:rsidP="00FF49E0">
      <w:pPr>
        <w:pStyle w:val="Naslov"/>
        <w:rPr>
          <w:rFonts w:asciiTheme="minorHAnsi" w:hAnsiTheme="minorHAnsi"/>
          <w:noProof w:val="0"/>
          <w:sz w:val="22"/>
          <w:szCs w:val="22"/>
          <w:lang w:val="hr-HR"/>
        </w:rPr>
      </w:pPr>
    </w:p>
    <w:p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rsidTr="00B73020">
        <w:tc>
          <w:tcPr>
            <w:tcW w:w="1951" w:type="dxa"/>
            <w:vAlign w:val="center"/>
          </w:tcPr>
          <w:p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rsidTr="00B73020">
        <w:tc>
          <w:tcPr>
            <w:tcW w:w="1951" w:type="dxa"/>
          </w:tcPr>
          <w:p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rsidR="00725FEC" w:rsidRPr="007B30A1" w:rsidRDefault="00725FEC" w:rsidP="00B73020">
            <w:pPr>
              <w:spacing w:before="120" w:after="120"/>
              <w:jc w:val="center"/>
              <w:rPr>
                <w:rFonts w:eastAsia="Times New Roman" w:cs="Times New Roman"/>
                <w:b/>
                <w:sz w:val="24"/>
                <w:szCs w:val="24"/>
                <w:lang w:eastAsia="lt-LT"/>
              </w:rPr>
            </w:pPr>
          </w:p>
        </w:tc>
        <w:tc>
          <w:tcPr>
            <w:tcW w:w="3096" w:type="dxa"/>
          </w:tcPr>
          <w:p w:rsidR="00295BFF" w:rsidRPr="007B30A1" w:rsidRDefault="00295BFF" w:rsidP="00B73020">
            <w:pPr>
              <w:spacing w:before="120" w:after="120"/>
              <w:jc w:val="center"/>
              <w:rPr>
                <w:rFonts w:eastAsia="Times New Roman" w:cs="Times New Roman"/>
                <w:b/>
                <w:sz w:val="24"/>
                <w:szCs w:val="24"/>
                <w:lang w:eastAsia="lt-LT"/>
              </w:rPr>
            </w:pPr>
          </w:p>
        </w:tc>
      </w:tr>
    </w:tbl>
    <w:p w:rsidR="00FF49E0" w:rsidRPr="00295BFF" w:rsidRDefault="00FF49E0" w:rsidP="00522170">
      <w:pPr>
        <w:pStyle w:val="Naslov"/>
        <w:jc w:val="left"/>
        <w:rPr>
          <w:rFonts w:asciiTheme="minorHAnsi" w:hAnsiTheme="minorHAnsi"/>
          <w:noProof w:val="0"/>
          <w:sz w:val="22"/>
          <w:szCs w:val="22"/>
          <w:lang w:val="hr-HR"/>
        </w:rPr>
      </w:pPr>
    </w:p>
    <w:p w:rsidR="00295BFF" w:rsidRPr="007B30A1" w:rsidRDefault="00295BFF" w:rsidP="00295BFF">
      <w:pPr>
        <w:spacing w:after="0" w:line="240" w:lineRule="auto"/>
        <w:jc w:val="center"/>
        <w:rPr>
          <w:rFonts w:eastAsia="Times New Roman" w:cs="Times New Roman"/>
          <w:b/>
          <w:sz w:val="24"/>
          <w:szCs w:val="24"/>
          <w:lang w:eastAsia="lt-LT"/>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rsidR="00295BFF" w:rsidRPr="007B30A1" w:rsidRDefault="00295BFF" w:rsidP="00B73020">
            <w:pPr>
              <w:spacing w:after="160" w:line="259" w:lineRule="auto"/>
              <w:rPr>
                <w:rFonts w:eastAsia="Calibri" w:cs="Times New Roman"/>
                <w:sz w:val="24"/>
                <w:szCs w:val="24"/>
              </w:rPr>
            </w:pP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rsidTr="00B73020">
        <w:trPr>
          <w:trHeight w:val="294"/>
        </w:trPr>
        <w:tc>
          <w:tcPr>
            <w:tcW w:w="2828" w:type="pct"/>
            <w:tcBorders>
              <w:top w:val="nil"/>
              <w:left w:val="nil"/>
              <w:bottom w:val="nil"/>
              <w:right w:val="single" w:sz="4" w:space="0" w:color="auto"/>
            </w:tcBorders>
            <w:vAlign w:val="center"/>
          </w:tcPr>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rsidR="00295BFF" w:rsidRPr="007B30A1" w:rsidRDefault="00295BFF" w:rsidP="00B73020">
            <w:pPr>
              <w:spacing w:after="0" w:line="259" w:lineRule="auto"/>
              <w:jc w:val="right"/>
              <w:rPr>
                <w:rFonts w:eastAsia="Calibri" w:cs="Times New Roman"/>
                <w:color w:val="0070C0"/>
                <w:sz w:val="24"/>
                <w:szCs w:val="24"/>
              </w:rPr>
            </w:pPr>
          </w:p>
        </w:tc>
      </w:tr>
    </w:tbl>
    <w:p w:rsidR="00295BFF" w:rsidRPr="007B30A1" w:rsidRDefault="00295BFF" w:rsidP="00295BFF">
      <w:pPr>
        <w:spacing w:after="0" w:line="240" w:lineRule="auto"/>
        <w:rPr>
          <w:rFonts w:eastAsia="Times New Roman" w:cs="Times New Roman"/>
          <w:sz w:val="24"/>
          <w:szCs w:val="24"/>
        </w:rPr>
      </w:pPr>
    </w:p>
    <w:p w:rsidR="00A67872" w:rsidRDefault="00A67872">
      <w:pPr>
        <w:rPr>
          <w:rFonts w:eastAsia="Times New Roman" w:cs="Times New Roman"/>
          <w:sz w:val="24"/>
          <w:szCs w:val="24"/>
        </w:rPr>
      </w:pPr>
      <w:r>
        <w:br w:type="page"/>
      </w:r>
    </w:p>
    <w:p w:rsidR="00FF49E0" w:rsidRPr="00295BFF" w:rsidRDefault="00FF49E0" w:rsidP="00FF49E0">
      <w:pPr>
        <w:pStyle w:val="Bezproreda"/>
        <w:rPr>
          <w:rFonts w:asciiTheme="minorHAnsi" w:hAnsiTheme="minorHAnsi"/>
          <w:lang w:val="hr-HR"/>
        </w:rPr>
      </w:pPr>
    </w:p>
    <w:p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rsidR="00FF49E0" w:rsidRPr="00295BFF" w:rsidRDefault="00FF49E0" w:rsidP="00FF49E0">
      <w:pPr>
        <w:jc w:val="both"/>
        <w:rPr>
          <w:iCs/>
          <w:lang w:eastAsia="hu-HU"/>
        </w:rPr>
      </w:pPr>
    </w:p>
    <w:p w:rsidR="00295BFF" w:rsidRPr="007B30A1" w:rsidRDefault="00295BFF" w:rsidP="00295BFF">
      <w:pPr>
        <w:spacing w:after="160" w:line="259" w:lineRule="auto"/>
        <w:jc w:val="both"/>
        <w:rPr>
          <w:rFonts w:eastAsia="Calibri" w:cs="Times New Roman"/>
          <w:iCs/>
          <w:sz w:val="24"/>
          <w:szCs w:val="24"/>
          <w:lang w:eastAsia="hu-HU"/>
        </w:rPr>
      </w:pPr>
    </w:p>
    <w:p w:rsidR="00295BFF" w:rsidRPr="007B30A1" w:rsidRDefault="00295BFF"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rsidR="00295BFF" w:rsidRPr="007B30A1" w:rsidRDefault="00295BFF" w:rsidP="00295BFF">
      <w:pPr>
        <w:spacing w:after="160" w:line="259" w:lineRule="auto"/>
        <w:rPr>
          <w:rFonts w:eastAsia="Calibri" w:cs="Times New Roman"/>
          <w:sz w:val="24"/>
          <w:szCs w:val="24"/>
        </w:rPr>
      </w:pPr>
    </w:p>
    <w:p w:rsidR="00FF49E0" w:rsidRPr="00295BFF" w:rsidRDefault="00FF49E0" w:rsidP="00FF49E0">
      <w:pPr>
        <w:jc w:val="both"/>
        <w:rPr>
          <w:iCs/>
          <w:lang w:eastAsia="hu-HU"/>
        </w:rPr>
      </w:pPr>
    </w:p>
    <w:p w:rsidR="00FF49E0" w:rsidRPr="00522170" w:rsidRDefault="00FF49E0" w:rsidP="00FF49E0">
      <w:pPr>
        <w:jc w:val="both"/>
        <w:rPr>
          <w:b/>
          <w:bCs/>
          <w:sz w:val="28"/>
        </w:rPr>
      </w:pPr>
      <w:r w:rsidRPr="00295BFF">
        <w:br w:type="page"/>
      </w:r>
      <w:r w:rsidRPr="00522170">
        <w:rPr>
          <w:b/>
          <w:bCs/>
          <w:sz w:val="28"/>
        </w:rPr>
        <w:lastRenderedPageBreak/>
        <w:t>Upute za popunjavanje: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(Zahtjeva za isplatom) je datum (dan, mjesec i godina) na koji je pripremljen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i potpisan od strane Korisnika. Prvobitni datum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Identifikacijski broj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je redni broj Zahtjeva za isplatom sredstava koji je dao Korisnik. Zahtjevi za isplatom su numerirani po redoslijedu, a ID broj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ispravka (dan, mjesec i godina ) primjenjuje se i popunjava samo ako je tijekom postupka provjere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nova verzija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podnesena. Izvorni datum i ID broj </w:t>
      </w:r>
      <w:proofErr w:type="spellStart"/>
      <w:r w:rsidRPr="007B30A1">
        <w:rPr>
          <w:rFonts w:cstheme="minorHAnsi"/>
          <w:color w:val="222222"/>
          <w:sz w:val="24"/>
          <w:szCs w:val="24"/>
        </w:rPr>
        <w:t>ZzI</w:t>
      </w:r>
      <w:proofErr w:type="spellEnd"/>
      <w:r w:rsidRPr="007B30A1">
        <w:rPr>
          <w:rFonts w:cstheme="minorHAnsi"/>
          <w:color w:val="222222"/>
          <w:sz w:val="24"/>
          <w:szCs w:val="24"/>
        </w:rPr>
        <w:t>-a ostaju nepromijenjeni.</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-ovima istog projekta. Datum završetka izvještajnog razdoblja ne može biti a) raniji od datuma završetka naznačenog u prethodnom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-u, b) kasniji od datuma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Za plaćanje predujma nije potrebno navesti </w:t>
      </w:r>
    </w:p>
    <w:p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rsidR="00295BFF" w:rsidRPr="007B30A1" w:rsidRDefault="00295BFF" w:rsidP="00295BFF">
      <w:pPr>
        <w:spacing w:after="160" w:line="259" w:lineRule="auto"/>
        <w:rPr>
          <w:rFonts w:eastAsia="Calibri" w:cs="Times New Roman"/>
          <w:sz w:val="24"/>
          <w:szCs w:val="24"/>
        </w:rPr>
      </w:pPr>
    </w:p>
    <w:p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0C1" w:rsidRDefault="009070C1" w:rsidP="00295BFF">
      <w:pPr>
        <w:spacing w:after="0" w:line="240" w:lineRule="auto"/>
      </w:pPr>
      <w:r>
        <w:separator/>
      </w:r>
    </w:p>
  </w:endnote>
  <w:endnote w:type="continuationSeparator" w:id="0">
    <w:p w:rsidR="009070C1" w:rsidRDefault="009070C1"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960192"/>
      <w:docPartObj>
        <w:docPartGallery w:val="Page Numbers (Bottom of Page)"/>
        <w:docPartUnique/>
      </w:docPartObj>
    </w:sdtPr>
    <w:sdtEndPr>
      <w:rPr>
        <w:noProof/>
      </w:rPr>
    </w:sdtEndPr>
    <w:sdtContent>
      <w:p w:rsidR="00295BFF" w:rsidRDefault="006F1662">
        <w:pPr>
          <w:pStyle w:val="Podnoje"/>
          <w:jc w:val="right"/>
        </w:pPr>
        <w:r>
          <w:fldChar w:fldCharType="begin"/>
        </w:r>
        <w:r w:rsidR="00295BFF">
          <w:instrText xml:space="preserve"> PAGE   \* MERGEFORMAT </w:instrText>
        </w:r>
        <w:r>
          <w:fldChar w:fldCharType="separate"/>
        </w:r>
        <w:r w:rsidR="008920A1">
          <w:rPr>
            <w:noProof/>
          </w:rPr>
          <w:t>2</w:t>
        </w:r>
        <w:r>
          <w:rPr>
            <w:noProof/>
          </w:rPr>
          <w:fldChar w:fldCharType="end"/>
        </w:r>
      </w:p>
    </w:sdtContent>
  </w:sdt>
  <w:p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0C1" w:rsidRDefault="009070C1" w:rsidP="00295BFF">
      <w:pPr>
        <w:spacing w:after="0" w:line="240" w:lineRule="auto"/>
      </w:pPr>
      <w:r>
        <w:separator/>
      </w:r>
    </w:p>
  </w:footnote>
  <w:footnote w:type="continuationSeparator" w:id="0">
    <w:p w:rsidR="009070C1" w:rsidRDefault="009070C1" w:rsidP="00295BFF">
      <w:pPr>
        <w:spacing w:after="0" w:line="240" w:lineRule="auto"/>
      </w:pPr>
      <w:r>
        <w:continuationSeparator/>
      </w:r>
    </w:p>
  </w:footnote>
  <w:footnote w:id="1">
    <w:p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E14F6"/>
    <w:rsid w:val="001001DB"/>
    <w:rsid w:val="00116EC6"/>
    <w:rsid w:val="00165577"/>
    <w:rsid w:val="001878CD"/>
    <w:rsid w:val="001917BD"/>
    <w:rsid w:val="00197862"/>
    <w:rsid w:val="001F18E5"/>
    <w:rsid w:val="001F26B9"/>
    <w:rsid w:val="00295BFF"/>
    <w:rsid w:val="0042665F"/>
    <w:rsid w:val="00441470"/>
    <w:rsid w:val="004745D2"/>
    <w:rsid w:val="00490CD5"/>
    <w:rsid w:val="004B48BD"/>
    <w:rsid w:val="00510D9B"/>
    <w:rsid w:val="005125F2"/>
    <w:rsid w:val="00522170"/>
    <w:rsid w:val="00524F04"/>
    <w:rsid w:val="0056066D"/>
    <w:rsid w:val="00576D27"/>
    <w:rsid w:val="006F1662"/>
    <w:rsid w:val="00725FEC"/>
    <w:rsid w:val="007A67EB"/>
    <w:rsid w:val="007B17A9"/>
    <w:rsid w:val="008920A1"/>
    <w:rsid w:val="008B1E78"/>
    <w:rsid w:val="008C1BB8"/>
    <w:rsid w:val="008F331D"/>
    <w:rsid w:val="008F66C6"/>
    <w:rsid w:val="009070C1"/>
    <w:rsid w:val="009A1807"/>
    <w:rsid w:val="00A67872"/>
    <w:rsid w:val="00A67CD7"/>
    <w:rsid w:val="00AE398E"/>
    <w:rsid w:val="00C22FC7"/>
    <w:rsid w:val="00C406C9"/>
    <w:rsid w:val="00D84BC5"/>
    <w:rsid w:val="00E57411"/>
    <w:rsid w:val="00EE3A32"/>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86D4F-5AE7-413A-AD70-49BB29EC9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428</Words>
  <Characters>2440</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2016-10-13T08:27:00Z</cp:lastPrinted>
  <dcterms:created xsi:type="dcterms:W3CDTF">2018-12-27T09:38:00Z</dcterms:created>
  <dcterms:modified xsi:type="dcterms:W3CDTF">2018-12-27T09:38:00Z</dcterms:modified>
</cp:coreProperties>
</file>